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2E69" w14:textId="561C229C" w:rsidR="00C65C5C" w:rsidRDefault="00DD5563">
      <w:r>
        <w:rPr>
          <w:noProof/>
        </w:rPr>
        <w:drawing>
          <wp:inline distT="0" distB="0" distL="0" distR="0" wp14:anchorId="10689EA1" wp14:editId="5B0036F3">
            <wp:extent cx="3032449" cy="857250"/>
            <wp:effectExtent l="0" t="0" r="0" b="0"/>
            <wp:docPr id="542873261"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873261" name="Picture 1" descr="A black and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3173" cy="860282"/>
                    </a:xfrm>
                    <a:prstGeom prst="rect">
                      <a:avLst/>
                    </a:prstGeom>
                  </pic:spPr>
                </pic:pic>
              </a:graphicData>
            </a:graphic>
          </wp:inline>
        </w:drawing>
      </w:r>
    </w:p>
    <w:p w14:paraId="18D572EF" w14:textId="77777777" w:rsidR="00DD5563" w:rsidRDefault="00DD5563"/>
    <w:p w14:paraId="51C8F4E0" w14:textId="31C55D24" w:rsidR="00DD5563" w:rsidRDefault="00DD5563">
      <w:pPr>
        <w:rPr>
          <w:b/>
          <w:bCs/>
        </w:rPr>
      </w:pPr>
      <w:r>
        <w:rPr>
          <w:b/>
          <w:bCs/>
        </w:rPr>
        <w:t>Employee Registration Portal</w:t>
      </w:r>
    </w:p>
    <w:p w14:paraId="4F39BB5B" w14:textId="280DE1E2" w:rsidR="00DD5563" w:rsidRDefault="00DD5563">
      <w:pPr>
        <w:rPr>
          <w:b/>
          <w:bCs/>
        </w:rPr>
      </w:pPr>
      <w:r>
        <w:rPr>
          <w:b/>
          <w:bCs/>
        </w:rPr>
        <w:t>For Grant Funded Training</w:t>
      </w:r>
    </w:p>
    <w:p w14:paraId="773162F1" w14:textId="77777777" w:rsidR="00DD5563" w:rsidRDefault="00DD5563">
      <w:pPr>
        <w:rPr>
          <w:b/>
          <w:bCs/>
        </w:rPr>
      </w:pPr>
    </w:p>
    <w:p w14:paraId="6D4A317C" w14:textId="1FB1B2AF" w:rsidR="00DD5563" w:rsidRDefault="00DD5563">
      <w:pPr>
        <w:rPr>
          <w:b/>
          <w:bCs/>
        </w:rPr>
      </w:pPr>
      <w:r>
        <w:rPr>
          <w:b/>
          <w:bCs/>
        </w:rPr>
        <w:t>Sample language for employer to provide to employee</w:t>
      </w:r>
      <w:r w:rsidR="00876088">
        <w:rPr>
          <w:b/>
          <w:bCs/>
        </w:rPr>
        <w:t xml:space="preserve">s NOT in the </w:t>
      </w:r>
      <w:proofErr w:type="spellStart"/>
      <w:proofErr w:type="gramStart"/>
      <w:r w:rsidR="00876088">
        <w:rPr>
          <w:b/>
          <w:bCs/>
        </w:rPr>
        <w:t>sytem</w:t>
      </w:r>
      <w:proofErr w:type="spellEnd"/>
      <w:proofErr w:type="gramEnd"/>
    </w:p>
    <w:p w14:paraId="4CBC7170" w14:textId="77777777" w:rsidR="00DD5563" w:rsidRDefault="00DD5563">
      <w:pPr>
        <w:rPr>
          <w:b/>
          <w:bCs/>
        </w:rPr>
      </w:pPr>
    </w:p>
    <w:p w14:paraId="07AC12BB" w14:textId="3951C422" w:rsidR="00DD5563" w:rsidRDefault="00DD5563">
      <w:r>
        <w:t xml:space="preserve">Please note that once an employee who is not in the current system is assigned to a </w:t>
      </w:r>
      <w:proofErr w:type="gramStart"/>
      <w:r>
        <w:t>training</w:t>
      </w:r>
      <w:proofErr w:type="gramEnd"/>
      <w:r>
        <w:t>, they will automatically receive an email.  We ask the employer to provide them with the following information to ensure completion of their employee profile.</w:t>
      </w:r>
    </w:p>
    <w:p w14:paraId="674E4BAA" w14:textId="77777777" w:rsidR="00876088" w:rsidRDefault="00876088"/>
    <w:p w14:paraId="08285E86" w14:textId="73F6B9E2" w:rsidR="00876088" w:rsidRDefault="00876088">
      <w:r>
        <w:t xml:space="preserve">### </w:t>
      </w:r>
    </w:p>
    <w:p w14:paraId="33161260" w14:textId="77777777" w:rsidR="00DD5563" w:rsidRDefault="00DD5563"/>
    <w:p w14:paraId="6B1228DA" w14:textId="77777777" w:rsidR="00876088" w:rsidRDefault="00876088" w:rsidP="008760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&lt;Organization Name&gt;</w:t>
      </w:r>
      <w:r>
        <w:rPr>
          <w:rStyle w:val="normaltextrun"/>
          <w:rFonts w:ascii="Calibri" w:eastAsiaTheme="majorEastAsia" w:hAnsi="Calibri" w:cs="Calibri"/>
          <w:sz w:val="22"/>
          <w:szCs w:val="22"/>
        </w:rPr>
        <w:t xml:space="preserve"> has received grant funding from the Harold Alfond Center for the Advancement of Maines Workforce, a Maine Community College System division. This grant funding will be used towards training that you will be participating in. The funder requires participant demographic information to meet grant performance metrics for grant reporting. You can expect a few direct communications from the Maine Community College System as a participant. Please be sure to open the emails sent below and follow the instructions. </w:t>
      </w:r>
      <w:r>
        <w:rPr>
          <w:rStyle w:val="eop"/>
          <w:rFonts w:ascii="Calibri" w:eastAsiaTheme="majorEastAsia" w:hAnsi="Calibri" w:cs="Calibri"/>
          <w:sz w:val="22"/>
          <w:szCs w:val="22"/>
        </w:rPr>
        <w:t> </w:t>
      </w:r>
    </w:p>
    <w:p w14:paraId="32B61E0B" w14:textId="77777777" w:rsidR="00876088" w:rsidRDefault="00876088" w:rsidP="00876088">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b/>
          <w:bCs/>
          <w:sz w:val="22"/>
          <w:szCs w:val="22"/>
        </w:rPr>
        <w:t>Profile Notice</w:t>
      </w:r>
      <w:r>
        <w:rPr>
          <w:rStyle w:val="normaltextrun"/>
          <w:rFonts w:ascii="Calibri" w:eastAsiaTheme="majorEastAsia" w:hAnsi="Calibri" w:cs="Calibri"/>
          <w:sz w:val="22"/>
          <w:szCs w:val="22"/>
        </w:rPr>
        <w:t xml:space="preserve"> from </w:t>
      </w:r>
      <w:hyperlink r:id="rId8" w:tgtFrame="_blank" w:history="1">
        <w:r>
          <w:rPr>
            <w:rStyle w:val="normaltextrun"/>
            <w:rFonts w:ascii="Calibri" w:eastAsiaTheme="majorEastAsia" w:hAnsi="Calibri" w:cs="Calibri"/>
            <w:color w:val="0563C1"/>
            <w:sz w:val="22"/>
            <w:szCs w:val="22"/>
            <w:u w:val="single"/>
          </w:rPr>
          <w:t>alfondtraining@mccs.me.edu</w:t>
        </w:r>
      </w:hyperlink>
      <w:r>
        <w:rPr>
          <w:rStyle w:val="normaltextrun"/>
          <w:rFonts w:ascii="Calibri" w:eastAsiaTheme="majorEastAsia" w:hAnsi="Calibri" w:cs="Calibri"/>
          <w:color w:val="0563C1"/>
          <w:sz w:val="22"/>
          <w:szCs w:val="22"/>
        </w:rPr>
        <w:t> </w:t>
      </w:r>
      <w:r>
        <w:rPr>
          <w:rStyle w:val="eop"/>
          <w:rFonts w:ascii="Calibri" w:eastAsiaTheme="majorEastAsia" w:hAnsi="Calibri" w:cs="Calibri"/>
          <w:color w:val="0563C1"/>
          <w:sz w:val="22"/>
          <w:szCs w:val="22"/>
        </w:rPr>
        <w:t> </w:t>
      </w:r>
    </w:p>
    <w:p w14:paraId="0FAB66BD" w14:textId="77777777" w:rsidR="00876088" w:rsidRDefault="00876088" w:rsidP="00876088">
      <w:pPr>
        <w:pStyle w:val="paragraph"/>
        <w:numPr>
          <w:ilvl w:val="0"/>
          <w:numId w:val="2"/>
        </w:numPr>
        <w:spacing w:before="0" w:beforeAutospacing="0" w:after="0" w:afterAutospacing="0"/>
        <w:ind w:left="1440" w:firstLine="0"/>
        <w:textAlignment w:val="baseline"/>
        <w:rPr>
          <w:rFonts w:ascii="Calibri" w:hAnsi="Calibri" w:cs="Calibri"/>
          <w:sz w:val="22"/>
          <w:szCs w:val="22"/>
        </w:rPr>
      </w:pPr>
      <w:r>
        <w:rPr>
          <w:rStyle w:val="normaltextrun"/>
          <w:rFonts w:ascii="Calibri" w:eastAsiaTheme="majorEastAsia" w:hAnsi="Calibri" w:cs="Calibri"/>
          <w:sz w:val="22"/>
          <w:szCs w:val="22"/>
        </w:rPr>
        <w:t>This email will provide a link to set up your account and provide the required demographic information. You will only have to do this once. </w:t>
      </w:r>
      <w:r>
        <w:rPr>
          <w:rStyle w:val="eop"/>
          <w:rFonts w:ascii="Calibri" w:eastAsiaTheme="majorEastAsia" w:hAnsi="Calibri" w:cs="Calibri"/>
          <w:sz w:val="22"/>
          <w:szCs w:val="22"/>
        </w:rPr>
        <w:t> </w:t>
      </w:r>
    </w:p>
    <w:p w14:paraId="3D9112DD" w14:textId="77777777" w:rsidR="00876088" w:rsidRDefault="00876088" w:rsidP="00876088">
      <w:pPr>
        <w:pStyle w:val="paragraph"/>
        <w:numPr>
          <w:ilvl w:val="0"/>
          <w:numId w:val="3"/>
        </w:numPr>
        <w:spacing w:before="0" w:beforeAutospacing="0" w:after="0" w:afterAutospacing="0"/>
        <w:ind w:left="1440" w:firstLine="0"/>
        <w:textAlignment w:val="baseline"/>
        <w:rPr>
          <w:rFonts w:ascii="Calibri" w:hAnsi="Calibri" w:cs="Calibri"/>
          <w:sz w:val="22"/>
          <w:szCs w:val="22"/>
        </w:rPr>
      </w:pPr>
      <w:r>
        <w:rPr>
          <w:rStyle w:val="normaltextrun"/>
          <w:rFonts w:ascii="Calibri" w:eastAsiaTheme="majorEastAsia" w:hAnsi="Calibri" w:cs="Calibri"/>
          <w:i/>
          <w:iCs/>
          <w:sz w:val="22"/>
          <w:szCs w:val="22"/>
        </w:rPr>
        <w:t>Please note: If this step is not completed, your organization will not receive the funding for your training, and your name and email address will be purged from the system.</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18D7697" w14:textId="77777777" w:rsidR="00876088" w:rsidRDefault="00876088" w:rsidP="00876088">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b/>
          <w:bCs/>
          <w:sz w:val="22"/>
          <w:szCs w:val="22"/>
        </w:rPr>
        <w:t>Exit Survey</w:t>
      </w:r>
      <w:r>
        <w:rPr>
          <w:rStyle w:val="normaltextrun"/>
          <w:rFonts w:ascii="Calibri" w:eastAsiaTheme="majorEastAsia" w:hAnsi="Calibri" w:cs="Calibri"/>
          <w:sz w:val="22"/>
          <w:szCs w:val="22"/>
        </w:rPr>
        <w:t xml:space="preserve"> from </w:t>
      </w:r>
      <w:hyperlink r:id="rId9" w:tgtFrame="_blank" w:history="1">
        <w:r>
          <w:rPr>
            <w:rStyle w:val="normaltextrun"/>
            <w:rFonts w:ascii="Calibri" w:eastAsiaTheme="majorEastAsia" w:hAnsi="Calibri" w:cs="Calibri"/>
            <w:color w:val="0563C1"/>
            <w:sz w:val="22"/>
            <w:szCs w:val="22"/>
            <w:u w:val="single"/>
          </w:rPr>
          <w:t>alfondtraining@mccs.me.edu</w:t>
        </w:r>
      </w:hyperlink>
      <w:r>
        <w:rPr>
          <w:rStyle w:val="normaltextrun"/>
          <w:rFonts w:ascii="Calibri" w:eastAsiaTheme="majorEastAsia" w:hAnsi="Calibri" w:cs="Calibri"/>
          <w:sz w:val="22"/>
          <w:szCs w:val="22"/>
        </w:rPr>
        <w:t>. It is a 3-minute survey about your experience in the training. The results help us measure the quality of the training from a participant’s perspective. </w:t>
      </w:r>
      <w:r>
        <w:rPr>
          <w:rStyle w:val="eop"/>
          <w:rFonts w:ascii="Calibri" w:eastAsiaTheme="majorEastAsia" w:hAnsi="Calibri" w:cs="Calibri"/>
          <w:sz w:val="22"/>
          <w:szCs w:val="22"/>
        </w:rPr>
        <w:t> </w:t>
      </w:r>
    </w:p>
    <w:p w14:paraId="2B0B2B37" w14:textId="77777777" w:rsidR="00876088" w:rsidRDefault="00876088" w:rsidP="00876088">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b/>
          <w:bCs/>
          <w:sz w:val="22"/>
          <w:szCs w:val="22"/>
        </w:rPr>
        <w:t>Follow-up survey</w:t>
      </w:r>
      <w:r>
        <w:rPr>
          <w:rStyle w:val="normaltextrun"/>
          <w:rFonts w:ascii="Calibri" w:eastAsiaTheme="majorEastAsia" w:hAnsi="Calibri" w:cs="Calibri"/>
          <w:sz w:val="22"/>
          <w:szCs w:val="22"/>
        </w:rPr>
        <w:t xml:space="preserve"> from </w:t>
      </w:r>
      <w:hyperlink r:id="rId10" w:tgtFrame="_blank" w:history="1">
        <w:r>
          <w:rPr>
            <w:rStyle w:val="normaltextrun"/>
            <w:rFonts w:ascii="Calibri" w:eastAsiaTheme="majorEastAsia" w:hAnsi="Calibri" w:cs="Calibri"/>
            <w:color w:val="0563C1"/>
            <w:sz w:val="22"/>
            <w:szCs w:val="22"/>
            <w:u w:val="single"/>
          </w:rPr>
          <w:t>surveys@mccs.me.edu</w:t>
        </w:r>
      </w:hyperlink>
      <w:r>
        <w:rPr>
          <w:rStyle w:val="normaltextrun"/>
          <w:rFonts w:ascii="Calibri" w:eastAsiaTheme="majorEastAsia" w:hAnsi="Calibri" w:cs="Calibri"/>
          <w:sz w:val="22"/>
          <w:szCs w:val="22"/>
        </w:rPr>
        <w:t xml:space="preserve"> A survey that measures the impact of the training on your employment. This survey is used for grant reporting metrics. </w:t>
      </w:r>
      <w:r>
        <w:rPr>
          <w:rStyle w:val="eop"/>
          <w:rFonts w:ascii="Calibri" w:eastAsiaTheme="majorEastAsia" w:hAnsi="Calibri" w:cs="Calibri"/>
          <w:sz w:val="22"/>
          <w:szCs w:val="22"/>
        </w:rPr>
        <w:t> </w:t>
      </w:r>
    </w:p>
    <w:p w14:paraId="6685A4D6" w14:textId="77777777" w:rsidR="00876088" w:rsidRDefault="00876088" w:rsidP="008760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0119280" w14:textId="77777777" w:rsidR="00876088" w:rsidRDefault="00876088" w:rsidP="0087608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eastAsiaTheme="majorEastAsia" w:hAnsi="Calibri" w:cs="Calibri"/>
          <w:sz w:val="22"/>
          <w:szCs w:val="22"/>
        </w:rPr>
        <w:t>Please note: Your personal data is not detailed in any reporting. </w:t>
      </w:r>
      <w:r>
        <w:rPr>
          <w:rStyle w:val="eop"/>
          <w:rFonts w:ascii="Calibri" w:eastAsiaTheme="majorEastAsia" w:hAnsi="Calibri" w:cs="Calibri"/>
          <w:sz w:val="22"/>
          <w:szCs w:val="22"/>
        </w:rPr>
        <w:t> </w:t>
      </w:r>
    </w:p>
    <w:p w14:paraId="50BC1862" w14:textId="77777777" w:rsidR="00DD5563" w:rsidRPr="00DD5563" w:rsidRDefault="00DD5563"/>
    <w:sectPr w:rsidR="00DD5563" w:rsidRPr="00DD556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1B21" w14:textId="77777777" w:rsidR="00876088" w:rsidRDefault="00876088" w:rsidP="00876088">
      <w:r>
        <w:separator/>
      </w:r>
    </w:p>
  </w:endnote>
  <w:endnote w:type="continuationSeparator" w:id="0">
    <w:p w14:paraId="7E9B3850" w14:textId="77777777" w:rsidR="00876088" w:rsidRDefault="00876088" w:rsidP="0087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A6BD" w14:textId="77777777" w:rsidR="00876088" w:rsidRDefault="00876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CDBA" w14:textId="70877696" w:rsidR="00876088" w:rsidRPr="00876088" w:rsidRDefault="00876088" w:rsidP="00876088">
    <w:pPr>
      <w:pStyle w:val="Footer"/>
      <w:jc w:val="right"/>
      <w:rPr>
        <w:b/>
        <w:bCs/>
        <w:sz w:val="18"/>
        <w:szCs w:val="18"/>
      </w:rPr>
    </w:pPr>
    <w:r w:rsidRPr="00876088">
      <w:rPr>
        <w:b/>
        <w:bCs/>
        <w:sz w:val="18"/>
        <w:szCs w:val="18"/>
      </w:rPr>
      <w:t>mccs.me.edu/workforce-training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0E3C" w14:textId="77777777" w:rsidR="00876088" w:rsidRDefault="0087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0773" w14:textId="77777777" w:rsidR="00876088" w:rsidRDefault="00876088" w:rsidP="00876088">
      <w:r>
        <w:separator/>
      </w:r>
    </w:p>
  </w:footnote>
  <w:footnote w:type="continuationSeparator" w:id="0">
    <w:p w14:paraId="4CA11792" w14:textId="77777777" w:rsidR="00876088" w:rsidRDefault="00876088" w:rsidP="0087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E87D" w14:textId="77777777" w:rsidR="00876088" w:rsidRDefault="00876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1BE2" w14:textId="77777777" w:rsidR="00876088" w:rsidRDefault="00876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1D43" w14:textId="77777777" w:rsidR="00876088" w:rsidRDefault="00876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422"/>
    <w:multiLevelType w:val="multilevel"/>
    <w:tmpl w:val="DA7A0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E7E69"/>
    <w:multiLevelType w:val="multilevel"/>
    <w:tmpl w:val="BD2020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54AE3"/>
    <w:multiLevelType w:val="multilevel"/>
    <w:tmpl w:val="620E3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9FC1D07"/>
    <w:multiLevelType w:val="multilevel"/>
    <w:tmpl w:val="B2D673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9FF17A5"/>
    <w:multiLevelType w:val="multilevel"/>
    <w:tmpl w:val="AE80D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9237637">
    <w:abstractNumId w:val="4"/>
  </w:num>
  <w:num w:numId="2" w16cid:durableId="445388212">
    <w:abstractNumId w:val="2"/>
  </w:num>
  <w:num w:numId="3" w16cid:durableId="1490096493">
    <w:abstractNumId w:val="3"/>
  </w:num>
  <w:num w:numId="4" w16cid:durableId="386343148">
    <w:abstractNumId w:val="0"/>
  </w:num>
  <w:num w:numId="5" w16cid:durableId="140389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63"/>
    <w:rsid w:val="00297022"/>
    <w:rsid w:val="00876088"/>
    <w:rsid w:val="00C65C5C"/>
    <w:rsid w:val="00DD5563"/>
    <w:rsid w:val="00FD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CB12"/>
  <w15:chartTrackingRefBased/>
  <w15:docId w15:val="{0CCB43A3-6654-4AF7-BBE2-67B44494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55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55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55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55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55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556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556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556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556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5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55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55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55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55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55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55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55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5563"/>
    <w:rPr>
      <w:rFonts w:eastAsiaTheme="majorEastAsia" w:cstheme="majorBidi"/>
      <w:color w:val="272727" w:themeColor="text1" w:themeTint="D8"/>
    </w:rPr>
  </w:style>
  <w:style w:type="paragraph" w:styleId="Title">
    <w:name w:val="Title"/>
    <w:basedOn w:val="Normal"/>
    <w:next w:val="Normal"/>
    <w:link w:val="TitleChar"/>
    <w:uiPriority w:val="10"/>
    <w:qFormat/>
    <w:rsid w:val="00DD556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55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556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55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556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D5563"/>
    <w:rPr>
      <w:i/>
      <w:iCs/>
      <w:color w:val="404040" w:themeColor="text1" w:themeTint="BF"/>
    </w:rPr>
  </w:style>
  <w:style w:type="paragraph" w:styleId="ListParagraph">
    <w:name w:val="List Paragraph"/>
    <w:basedOn w:val="Normal"/>
    <w:uiPriority w:val="34"/>
    <w:qFormat/>
    <w:rsid w:val="00DD5563"/>
    <w:pPr>
      <w:ind w:left="720"/>
      <w:contextualSpacing/>
    </w:pPr>
  </w:style>
  <w:style w:type="character" w:styleId="IntenseEmphasis">
    <w:name w:val="Intense Emphasis"/>
    <w:basedOn w:val="DefaultParagraphFont"/>
    <w:uiPriority w:val="21"/>
    <w:qFormat/>
    <w:rsid w:val="00DD5563"/>
    <w:rPr>
      <w:i/>
      <w:iCs/>
      <w:color w:val="0F4761" w:themeColor="accent1" w:themeShade="BF"/>
    </w:rPr>
  </w:style>
  <w:style w:type="paragraph" w:styleId="IntenseQuote">
    <w:name w:val="Intense Quote"/>
    <w:basedOn w:val="Normal"/>
    <w:next w:val="Normal"/>
    <w:link w:val="IntenseQuoteChar"/>
    <w:uiPriority w:val="30"/>
    <w:qFormat/>
    <w:rsid w:val="00DD55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5563"/>
    <w:rPr>
      <w:i/>
      <w:iCs/>
      <w:color w:val="0F4761" w:themeColor="accent1" w:themeShade="BF"/>
    </w:rPr>
  </w:style>
  <w:style w:type="character" w:styleId="IntenseReference">
    <w:name w:val="Intense Reference"/>
    <w:basedOn w:val="DefaultParagraphFont"/>
    <w:uiPriority w:val="32"/>
    <w:qFormat/>
    <w:rsid w:val="00DD5563"/>
    <w:rPr>
      <w:b/>
      <w:bCs/>
      <w:smallCaps/>
      <w:color w:val="0F4761" w:themeColor="accent1" w:themeShade="BF"/>
      <w:spacing w:val="5"/>
    </w:rPr>
  </w:style>
  <w:style w:type="paragraph" w:customStyle="1" w:styleId="paragraph">
    <w:name w:val="paragraph"/>
    <w:basedOn w:val="Normal"/>
    <w:rsid w:val="00876088"/>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76088"/>
  </w:style>
  <w:style w:type="character" w:customStyle="1" w:styleId="eop">
    <w:name w:val="eop"/>
    <w:basedOn w:val="DefaultParagraphFont"/>
    <w:rsid w:val="00876088"/>
  </w:style>
  <w:style w:type="paragraph" w:styleId="Header">
    <w:name w:val="header"/>
    <w:basedOn w:val="Normal"/>
    <w:link w:val="HeaderChar"/>
    <w:uiPriority w:val="99"/>
    <w:unhideWhenUsed/>
    <w:rsid w:val="00876088"/>
    <w:pPr>
      <w:tabs>
        <w:tab w:val="center" w:pos="4680"/>
        <w:tab w:val="right" w:pos="9360"/>
      </w:tabs>
    </w:pPr>
  </w:style>
  <w:style w:type="character" w:customStyle="1" w:styleId="HeaderChar">
    <w:name w:val="Header Char"/>
    <w:basedOn w:val="DefaultParagraphFont"/>
    <w:link w:val="Header"/>
    <w:uiPriority w:val="99"/>
    <w:rsid w:val="00876088"/>
  </w:style>
  <w:style w:type="paragraph" w:styleId="Footer">
    <w:name w:val="footer"/>
    <w:basedOn w:val="Normal"/>
    <w:link w:val="FooterChar"/>
    <w:uiPriority w:val="99"/>
    <w:unhideWhenUsed/>
    <w:rsid w:val="00876088"/>
    <w:pPr>
      <w:tabs>
        <w:tab w:val="center" w:pos="4680"/>
        <w:tab w:val="right" w:pos="9360"/>
      </w:tabs>
    </w:pPr>
  </w:style>
  <w:style w:type="character" w:customStyle="1" w:styleId="FooterChar">
    <w:name w:val="Footer Char"/>
    <w:basedOn w:val="DefaultParagraphFont"/>
    <w:link w:val="Footer"/>
    <w:uiPriority w:val="99"/>
    <w:rsid w:val="0087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8153">
      <w:bodyDiv w:val="1"/>
      <w:marLeft w:val="0"/>
      <w:marRight w:val="0"/>
      <w:marTop w:val="0"/>
      <w:marBottom w:val="0"/>
      <w:divBdr>
        <w:top w:val="none" w:sz="0" w:space="0" w:color="auto"/>
        <w:left w:val="none" w:sz="0" w:space="0" w:color="auto"/>
        <w:bottom w:val="none" w:sz="0" w:space="0" w:color="auto"/>
        <w:right w:val="none" w:sz="0" w:space="0" w:color="auto"/>
      </w:divBdr>
      <w:divsChild>
        <w:div w:id="1883833113">
          <w:marLeft w:val="0"/>
          <w:marRight w:val="0"/>
          <w:marTop w:val="0"/>
          <w:marBottom w:val="0"/>
          <w:divBdr>
            <w:top w:val="none" w:sz="0" w:space="0" w:color="auto"/>
            <w:left w:val="none" w:sz="0" w:space="0" w:color="auto"/>
            <w:bottom w:val="none" w:sz="0" w:space="0" w:color="auto"/>
            <w:right w:val="none" w:sz="0" w:space="0" w:color="auto"/>
          </w:divBdr>
        </w:div>
        <w:div w:id="527528027">
          <w:marLeft w:val="0"/>
          <w:marRight w:val="0"/>
          <w:marTop w:val="0"/>
          <w:marBottom w:val="0"/>
          <w:divBdr>
            <w:top w:val="none" w:sz="0" w:space="0" w:color="auto"/>
            <w:left w:val="none" w:sz="0" w:space="0" w:color="auto"/>
            <w:bottom w:val="none" w:sz="0" w:space="0" w:color="auto"/>
            <w:right w:val="none" w:sz="0" w:space="0" w:color="auto"/>
          </w:divBdr>
        </w:div>
        <w:div w:id="1314526261">
          <w:marLeft w:val="0"/>
          <w:marRight w:val="0"/>
          <w:marTop w:val="0"/>
          <w:marBottom w:val="0"/>
          <w:divBdr>
            <w:top w:val="none" w:sz="0" w:space="0" w:color="auto"/>
            <w:left w:val="none" w:sz="0" w:space="0" w:color="auto"/>
            <w:bottom w:val="none" w:sz="0" w:space="0" w:color="auto"/>
            <w:right w:val="none" w:sz="0" w:space="0" w:color="auto"/>
          </w:divBdr>
        </w:div>
        <w:div w:id="1138493541">
          <w:marLeft w:val="0"/>
          <w:marRight w:val="0"/>
          <w:marTop w:val="0"/>
          <w:marBottom w:val="0"/>
          <w:divBdr>
            <w:top w:val="none" w:sz="0" w:space="0" w:color="auto"/>
            <w:left w:val="none" w:sz="0" w:space="0" w:color="auto"/>
            <w:bottom w:val="none" w:sz="0" w:space="0" w:color="auto"/>
            <w:right w:val="none" w:sz="0" w:space="0" w:color="auto"/>
          </w:divBdr>
        </w:div>
        <w:div w:id="1166750770">
          <w:marLeft w:val="0"/>
          <w:marRight w:val="0"/>
          <w:marTop w:val="0"/>
          <w:marBottom w:val="0"/>
          <w:divBdr>
            <w:top w:val="none" w:sz="0" w:space="0" w:color="auto"/>
            <w:left w:val="none" w:sz="0" w:space="0" w:color="auto"/>
            <w:bottom w:val="none" w:sz="0" w:space="0" w:color="auto"/>
            <w:right w:val="none" w:sz="0" w:space="0" w:color="auto"/>
          </w:divBdr>
        </w:div>
        <w:div w:id="225730628">
          <w:marLeft w:val="0"/>
          <w:marRight w:val="0"/>
          <w:marTop w:val="0"/>
          <w:marBottom w:val="0"/>
          <w:divBdr>
            <w:top w:val="none" w:sz="0" w:space="0" w:color="auto"/>
            <w:left w:val="none" w:sz="0" w:space="0" w:color="auto"/>
            <w:bottom w:val="none" w:sz="0" w:space="0" w:color="auto"/>
            <w:right w:val="none" w:sz="0" w:space="0" w:color="auto"/>
          </w:divBdr>
        </w:div>
        <w:div w:id="1009871879">
          <w:marLeft w:val="0"/>
          <w:marRight w:val="0"/>
          <w:marTop w:val="0"/>
          <w:marBottom w:val="0"/>
          <w:divBdr>
            <w:top w:val="none" w:sz="0" w:space="0" w:color="auto"/>
            <w:left w:val="none" w:sz="0" w:space="0" w:color="auto"/>
            <w:bottom w:val="none" w:sz="0" w:space="0" w:color="auto"/>
            <w:right w:val="none" w:sz="0" w:space="0" w:color="auto"/>
          </w:divBdr>
        </w:div>
        <w:div w:id="1810584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ondtraining@mccs.m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urveys@mccs.me.edu" TargetMode="External"/><Relationship Id="rId4" Type="http://schemas.openxmlformats.org/officeDocument/2006/relationships/webSettings" Target="webSettings.xml"/><Relationship Id="rId9" Type="http://schemas.openxmlformats.org/officeDocument/2006/relationships/hyperlink" Target="mailto:alfondtraining@mccs.m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316</Words>
  <Characters>1584</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Douglass</dc:creator>
  <cp:keywords/>
  <dc:description/>
  <cp:lastModifiedBy>Heather Douglass</cp:lastModifiedBy>
  <cp:revision>1</cp:revision>
  <dcterms:created xsi:type="dcterms:W3CDTF">2023-12-20T19:21:00Z</dcterms:created>
  <dcterms:modified xsi:type="dcterms:W3CDTF">2023-12-20T19:47:00Z</dcterms:modified>
</cp:coreProperties>
</file>